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№958-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5438" w:leader="none"/>
          <w:tab w:val="left" w:pos="6705" w:leader="none"/>
        </w:tabs>
        <w:suppressAutoHyphens w:val="true"/>
        <w:bidi w:val="0"/>
        <w:snapToGrid w:val="true"/>
        <w:spacing w:lineRule="atLeast" w:line="100"/>
        <w:ind w:left="0" w:right="4479" w:hanging="0"/>
        <w:jc w:val="both"/>
        <w:textAlignment w:val="baseline"/>
        <w:rPr/>
      </w:pPr>
      <w:r>
        <w:rPr>
          <w:rStyle w:val="Style15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Про затвердження гр. Форостянко Н. В.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проекту землеустрою щодо відведення</w:t>
      </w:r>
      <w:r>
        <w:rPr>
          <w:rStyle w:val="Style15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земельної ділянки для ведення особистого селянського господарства, що розташована за межами населених пунктів на території 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Зміївської міської ради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sz w:val="23"/>
          <w:szCs w:val="24"/>
          <w:lang w:val="uk-UA" w:bidi="ar-SA"/>
        </w:rPr>
      </w:pPr>
      <w:r>
        <w:rPr>
          <w:rFonts w:eastAsia="Times New Roman" w:cs="Times New Roman"/>
          <w:sz w:val="23"/>
          <w:szCs w:val="24"/>
          <w:lang w:val="uk-UA" w:bidi="ar-SA"/>
        </w:rPr>
      </w:r>
    </w:p>
    <w:p>
      <w:pPr>
        <w:pStyle w:val="Normal"/>
        <w:keepNext/>
        <w:widowControl/>
        <w:shd w:val="clear" w:color="auto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Розглянувши заяву гр. Форостянко Наталії Володимирівни, ідентифікаційний номер </w:t>
      </w:r>
      <w:r>
        <w:rPr>
          <w:rStyle w:val="Style15"/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яка зареєстрована за адресою: </w:t>
      </w:r>
      <w:r>
        <w:rPr>
          <w:rStyle w:val="Style15"/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про затвердження проекту землеустрою щодо відведення земельної ділянки для ведення особистого селянського господарства</w:t>
      </w:r>
      <w:r>
        <w:rPr>
          <w:rStyle w:val="Style15"/>
          <w:rFonts w:eastAsia="Times New Roman" w:cs="Calibri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, що розташована за              межами населених пунктів на території 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Зміївської міської ради,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 враховуючи наданий проект землеустрою щодо відведення земельної ділянки, виконаний ФОП Солдатенко В. В., витяг з Державного земельного кадастру про земельну ділянку № НВ-6315578652021 від 02.07.2021 року, наданий відділом у Зміївському районі Головного управління Держгеокадастру у Харківської області, керуючись ст. 12, 22, 33, 81, 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color="auto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709"/>
        <w:jc w:val="both"/>
        <w:textAlignment w:val="baseline"/>
        <w:rPr>
          <w:rFonts w:eastAsia="Times New Roman"/>
          <w:b w:val="false"/>
          <w:b w:val="false"/>
          <w:bCs w:val="false"/>
          <w:iCs/>
          <w:sz w:val="24"/>
          <w:szCs w:val="24"/>
        </w:rPr>
      </w:pPr>
      <w:r>
        <w:rPr>
          <w:rFonts w:eastAsia="Times New Roman"/>
          <w:b w:val="false"/>
          <w:bCs w:val="false"/>
          <w:iCs/>
          <w:sz w:val="24"/>
          <w:szCs w:val="24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sz w:val="23"/>
        </w:rPr>
      </w:pPr>
      <w:r>
        <w:rPr>
          <w:rFonts w:eastAsia="Times New Roman" w:cs="Times New Roman"/>
          <w:b/>
          <w:bCs/>
          <w:color w:val="000000"/>
          <w:sz w:val="23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sz w:val="23"/>
          <w:lang w:val="uk-UA" w:bidi="ar-SA"/>
        </w:rPr>
      </w:pPr>
      <w:r>
        <w:rPr>
          <w:rFonts w:eastAsia="Times New Roman" w:cs="Times New Roman"/>
          <w:b/>
          <w:bCs/>
          <w:color w:val="000000"/>
          <w:sz w:val="23"/>
          <w:lang w:val="uk-UA" w:bidi="ar-SA"/>
        </w:rPr>
      </w:r>
    </w:p>
    <w:p>
      <w:pPr>
        <w:pStyle w:val="ListParagraph"/>
        <w:keepNext/>
        <w:widowControl w:val="false"/>
        <w:numPr>
          <w:ilvl w:val="0"/>
          <w:numId w:val="0"/>
        </w:numPr>
        <w:shd w:val="clear" w:fill="FFFFFF"/>
        <w:tabs>
          <w:tab w:val="left" w:pos="-964" w:leader="none"/>
          <w:tab w:val="left" w:pos="563" w:leader="none"/>
        </w:tabs>
        <w:suppressAutoHyphens w:val="true"/>
        <w:bidi w:val="0"/>
        <w:ind w:left="-8" w:right="0" w:hanging="0"/>
        <w:jc w:val="both"/>
        <w:textAlignment w:val="baseline"/>
        <w:rPr/>
      </w:pPr>
      <w:r>
        <w:rPr/>
        <w:t xml:space="preserve">  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1.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>Затвердити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гр. Форостянко Наталії Володимирівні,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, яка зареєстрована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>, проект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землеустрою щодо відведення земельної ділянки у власність, площею 2.0000 га, за рахунок земель комунальної власності сільськогосподарського призначення, що перебувають в запасі територіальної громади Зміївської міської ради за межами населених пунктів на території Зміївської міської ради для ведення особистого селянського господарства (код КВЦПЗ - 01.03).</w:t>
      </w:r>
    </w:p>
    <w:p>
      <w:pPr>
        <w:pStyle w:val="Normal"/>
        <w:numPr>
          <w:ilvl w:val="0"/>
          <w:numId w:val="0"/>
        </w:numPr>
        <w:shd w:val="clear" w:fill="FFFFFF"/>
        <w:spacing w:lineRule="atLeast" w:line="100"/>
        <w:ind w:left="1069" w:hanging="0"/>
        <w:jc w:val="both"/>
        <w:rPr/>
      </w:pPr>
      <w:r>
        <w:rPr/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spacing w:lineRule="atLeast" w:line="100"/>
        <w:ind w:left="-8" w:right="0" w:hanging="0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   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2.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 xml:space="preserve">Передати із земель сільськогосподарського призначення комунальної власності територіальної громади Зміївської міської ради у власність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>гр. Форостянко Наталії Володимирівні,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 xml:space="preserve"> земельну ділянку, кадастровий номер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 w:bidi="ar-SA"/>
        </w:rPr>
        <w:t>6321781500:01:000:0150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, площею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 w:bidi="ar-SA"/>
        </w:rPr>
        <w:t xml:space="preserve"> 2.0000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 xml:space="preserve">га (сільськогосподарські землі -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 w:bidi="ar-SA"/>
        </w:rPr>
        <w:t xml:space="preserve">2.0000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 xml:space="preserve">га, із них рілля -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 w:bidi="ar-SA"/>
        </w:rPr>
        <w:t xml:space="preserve">2.0000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 xml:space="preserve">га), що розташована 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 w:bidi="ar-SA"/>
        </w:rPr>
        <w:t>за межами населених пунктів на території Зміївської міської ради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.</w:t>
      </w:r>
    </w:p>
    <w:p>
      <w:pPr>
        <w:pStyle w:val="Normal"/>
        <w:numPr>
          <w:ilvl w:val="0"/>
          <w:numId w:val="0"/>
        </w:numPr>
        <w:shd w:val="clear" w:fill="FFFFFF"/>
        <w:spacing w:lineRule="atLeast" w:line="100"/>
        <w:ind w:left="1069" w:hanging="0"/>
        <w:jc w:val="both"/>
        <w:rPr/>
      </w:pPr>
      <w:r>
        <w:rPr/>
        <w:t xml:space="preserve"> </w:t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8" w:right="0" w:hanging="0"/>
        <w:jc w:val="both"/>
        <w:textAlignment w:val="baseline"/>
        <w:rPr/>
      </w:pP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      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>3. На земельній ділянці, кадастровий номер 6321781500:01:000:0150, що передається у власність згідно Порядку ведення Державного земельного кадастру, затвердженого       постановою Кабінету Міністрів України від 17.10.2012 року №1051 обмежень (обтяжень) не зареєстровано.</w:t>
      </w:r>
    </w:p>
    <w:p>
      <w:pPr>
        <w:pStyle w:val="Normal"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8" w:right="0" w:hanging="0"/>
        <w:jc w:val="both"/>
        <w:textAlignment w:val="baseline"/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</w:r>
    </w:p>
    <w:p>
      <w:pPr>
        <w:pStyle w:val="Normal"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8" w:right="0" w:hanging="0"/>
        <w:jc w:val="both"/>
        <w:textAlignment w:val="baseline"/>
        <w:rPr/>
      </w:pP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     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 xml:space="preserve">гр. Форостянко Н. В.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>зареєструвати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 право власності на земельну     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8" w:right="0" w:hanging="0"/>
        <w:jc w:val="both"/>
        <w:textAlignment w:val="baseline"/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 CYR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widowControl w:val="false"/>
        <w:numPr>
          <w:ilvl w:val="0"/>
          <w:numId w:val="0"/>
        </w:numPr>
        <w:shd w:val="clear" w:color="auto" w:fill="FFFFFF"/>
        <w:tabs>
          <w:tab w:val="left" w:pos="625" w:leader="none"/>
        </w:tabs>
        <w:suppressAutoHyphens w:val="true"/>
        <w:bidi w:val="0"/>
        <w:ind w:left="-8" w:right="0" w:hanging="0"/>
        <w:jc w:val="both"/>
        <w:textAlignment w:val="baseline"/>
        <w:rPr/>
      </w:pPr>
      <w:r>
        <w:rPr>
          <w:rStyle w:val="Style15"/>
          <w:rFonts w:eastAsia="Times New Roman"/>
          <w:color w:val="000000"/>
          <w:sz w:val="24"/>
          <w:szCs w:val="24"/>
          <w:lang w:val="uk-UA" w:eastAsia="ru-RU"/>
        </w:rPr>
        <w:t xml:space="preserve">          </w:t>
      </w:r>
      <w:r>
        <w:rPr>
          <w:rStyle w:val="Style15"/>
          <w:rFonts w:eastAsia="Times New Roman"/>
          <w:color w:val="000000"/>
          <w:sz w:val="24"/>
          <w:szCs w:val="24"/>
          <w:lang w:val="uk-UA" w:eastAsia="ru-RU"/>
        </w:rPr>
        <w:t xml:space="preserve">5.  </w:t>
      </w:r>
      <w:r>
        <w:rPr>
          <w:rStyle w:val="Style15"/>
          <w:rFonts w:eastAsia="Times New Roman" w:cs="Times New Roman CYR"/>
          <w:color w:val="000000"/>
          <w:sz w:val="24"/>
          <w:szCs w:val="24"/>
          <w:lang w:val="uk-UA" w:eastAsia="ru-RU"/>
        </w:rPr>
        <w:t>Копію даного рішення направити в ГУ ДПС у Харківській області.</w:t>
      </w:r>
    </w:p>
    <w:p>
      <w:pPr>
        <w:pStyle w:val="Normal"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8" w:right="0" w:hanging="0"/>
        <w:jc w:val="both"/>
        <w:textAlignment w:val="baseline"/>
        <w:rPr>
          <w:rStyle w:val="Style15"/>
          <w:rFonts w:eastAsia="Times New Roman" w:cs="Times New Roman CYR"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 CYR"/>
          <w:color w:val="000000"/>
          <w:sz w:val="24"/>
          <w:szCs w:val="24"/>
          <w:lang w:val="uk-UA" w:eastAsia="ru-RU"/>
        </w:rPr>
      </w:r>
    </w:p>
    <w:p>
      <w:pPr>
        <w:pStyle w:val="Normal"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8" w:right="0" w:hanging="0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 w:eastAsia="ru-RU"/>
        </w:rPr>
        <w:t xml:space="preserve">  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 w:eastAsia="ru-RU"/>
        </w:rPr>
        <w:t xml:space="preserve">6. 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Контроль за виконанням рішення покласти на постійну комісію 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eastAsia="ru-RU"/>
        </w:rPr>
        <w:t>з питань    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 Зміївської міської ради (Андрій РЕВЕНКО).</w:t>
      </w:r>
    </w:p>
    <w:p>
      <w:pPr>
        <w:pStyle w:val="Normal"/>
        <w:numPr>
          <w:ilvl w:val="0"/>
          <w:numId w:val="0"/>
        </w:numPr>
        <w:shd w:val="clear" w:fill="FFFFFF"/>
        <w:ind w:left="1069" w:hanging="0"/>
        <w:jc w:val="both"/>
        <w:rPr/>
      </w:pPr>
      <w:r>
        <w:rPr/>
      </w:r>
    </w:p>
    <w:p>
      <w:pPr>
        <w:pStyle w:val="ListParagraph"/>
        <w:widowControl w:val="false"/>
        <w:numPr>
          <w:ilvl w:val="0"/>
          <w:numId w:val="0"/>
        </w:numPr>
        <w:shd w:val="clear" w:fill="FFFFFF"/>
        <w:tabs>
          <w:tab w:val="left" w:pos="-964" w:leader="none"/>
        </w:tabs>
        <w:suppressAutoHyphens w:val="true"/>
        <w:bidi w:val="0"/>
        <w:ind w:left="-8" w:right="0" w:hanging="0"/>
        <w:jc w:val="both"/>
        <w:textAlignment w:val="baseline"/>
        <w:rPr/>
      </w:pPr>
      <w:r>
        <w:rPr/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center"/>
        <w:textAlignment w:val="baseline"/>
        <w:rPr>
          <w:rFonts w:eastAsia="Times New Roman" w:cs="Calibri"/>
          <w:b w:val="false"/>
          <w:b w:val="false"/>
          <w:bCs w:val="false"/>
          <w:i w:val="false"/>
          <w:i w:val="false"/>
          <w:iCs/>
          <w:color w:val="000000"/>
          <w:sz w:val="24"/>
          <w:szCs w:val="24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Application>LibreOffice/5.1.6.2$Linux_X86_64 LibreOffice_project/10m0$Build-2</Application>
  <Pages>2</Pages>
  <Words>377</Words>
  <Characters>2580</Characters>
  <CharactersWithSpaces>3174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2021-08-13T10:59:33Z</cp:lastPrinted>
  <dcterms:modified xsi:type="dcterms:W3CDTF">2021-08-16T15:06:43Z</dcterms:modified>
  <cp:revision>72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